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71283F" w:rsidRPr="0071283F" w:rsidTr="0071283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71283F" w:rsidRPr="0071283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71283F" w:rsidRPr="0071283F">
                    <w:trPr>
                      <w:tblCellSpacing w:w="60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91"/>
                          <w:gridCol w:w="65"/>
                          <w:gridCol w:w="4719"/>
                        </w:tblGrid>
                        <w:tr w:rsidR="0071283F" w:rsidRPr="007128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71283F" w:rsidRPr="0071283F" w:rsidRDefault="0071283F" w:rsidP="0071283F">
                              <w:pPr>
                                <w:shd w:val="clear" w:color="auto" w:fill="ECECEC"/>
                                <w:spacing w:after="0" w:line="90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color w:val="2F90E2"/>
                                  <w:spacing w:val="-45"/>
                                  <w:kern w:val="36"/>
                                  <w:sz w:val="90"/>
                                  <w:szCs w:val="90"/>
                                  <w:lang w:eastAsia="it-IT"/>
                                </w:rPr>
                              </w:pPr>
                              <w:r w:rsidRPr="0071283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F90E2"/>
                                  <w:spacing w:val="-45"/>
                                  <w:kern w:val="36"/>
                                  <w:sz w:val="90"/>
                                  <w:szCs w:val="90"/>
                                  <w:lang w:eastAsia="it-IT"/>
                                </w:rPr>
                                <w:t>SNADIR INFO-POINT</w:t>
                              </w:r>
                            </w:p>
                            <w:p w:rsidR="0071283F" w:rsidRPr="0071283F" w:rsidRDefault="0071283F" w:rsidP="0071283F">
                              <w:pPr>
                                <w:shd w:val="clear" w:color="auto" w:fill="ECECEC"/>
                                <w:spacing w:after="0" w:line="90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color w:val="2F90E2"/>
                                  <w:spacing w:val="-45"/>
                                  <w:kern w:val="36"/>
                                  <w:sz w:val="90"/>
                                  <w:szCs w:val="90"/>
                                  <w:lang w:eastAsia="it-IT"/>
                                </w:rPr>
                              </w:pPr>
                              <w:r w:rsidRPr="0071283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kern w:val="36"/>
                                  <w:sz w:val="54"/>
                                  <w:szCs w:val="54"/>
                                  <w:lang w:eastAsia="it-IT"/>
                                </w:rPr>
                                <w:t xml:space="preserve">La newsletter ufficiale dello </w:t>
                              </w:r>
                              <w:proofErr w:type="spellStart"/>
                              <w:r w:rsidRPr="0071283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kern w:val="36"/>
                                  <w:sz w:val="54"/>
                                  <w:szCs w:val="54"/>
                                  <w:lang w:eastAsia="it-IT"/>
                                </w:rPr>
                                <w:t>Snadir</w:t>
                              </w:r>
                              <w:proofErr w:type="spellEnd"/>
                              <w:r w:rsidRPr="0071283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kern w:val="36"/>
                                  <w:sz w:val="54"/>
                                  <w:szCs w:val="54"/>
                                  <w:lang w:eastAsia="it-IT"/>
                                </w:rPr>
                                <w:t xml:space="preserve"> (Federazione Gilda-</w:t>
                              </w:r>
                              <w:proofErr w:type="spellStart"/>
                              <w:r w:rsidRPr="0071283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kern w:val="36"/>
                                  <w:sz w:val="54"/>
                                  <w:szCs w:val="54"/>
                                  <w:lang w:eastAsia="it-IT"/>
                                </w:rPr>
                                <w:t>Unams</w:t>
                              </w:r>
                              <w:proofErr w:type="spellEnd"/>
                              <w:r w:rsidRPr="0071283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kern w:val="36"/>
                                  <w:sz w:val="54"/>
                                  <w:szCs w:val="54"/>
                                  <w:lang w:eastAsia="it-IT"/>
                                </w:rPr>
                                <w:t>)</w:t>
                              </w:r>
                            </w:p>
                            <w:p w:rsidR="0071283F" w:rsidRPr="0071283F" w:rsidRDefault="0071283F" w:rsidP="0071283F">
                              <w:pPr>
                                <w:shd w:val="clear" w:color="auto" w:fill="ECECEC"/>
                                <w:spacing w:after="150" w:line="90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F90E2"/>
                                  <w:spacing w:val="-45"/>
                                  <w:sz w:val="90"/>
                                  <w:szCs w:val="90"/>
                                  <w:lang w:eastAsia="it-IT"/>
                                </w:rPr>
                              </w:pPr>
                              <w:r w:rsidRPr="0071283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sz w:val="48"/>
                                  <w:szCs w:val="48"/>
                                  <w:lang w:eastAsia="it-IT"/>
                                </w:rPr>
                                <w:t>All'albo sindacale ex art.25 legge 300/1970</w:t>
                              </w:r>
                            </w:p>
                          </w:tc>
                        </w:tr>
                        <w:tr w:rsidR="0071283F" w:rsidRPr="0071283F">
                          <w:trPr>
                            <w:trHeight w:val="240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CECEC"/>
                              <w:vAlign w:val="center"/>
                              <w:hideMark/>
                            </w:tcPr>
                            <w:p w:rsidR="0071283F" w:rsidRPr="0071283F" w:rsidRDefault="0071283F" w:rsidP="0071283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0"/>
                                  <w:szCs w:val="30"/>
                                  <w:lang w:eastAsia="it-IT"/>
                                </w:rPr>
                              </w:pPr>
                              <w:r w:rsidRPr="0071283F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0"/>
                                  <w:szCs w:val="30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71283F" w:rsidRPr="0071283F">
                          <w:trPr>
                            <w:trHeight w:val="24"/>
                            <w:jc w:val="center"/>
                          </w:trPr>
                          <w:tc>
                            <w:tcPr>
                              <w:tcW w:w="8700" w:type="dxa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71283F" w:rsidRPr="0071283F" w:rsidRDefault="0071283F" w:rsidP="0071283F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it-IT"/>
                                </w:rPr>
                              </w:pPr>
                              <w:r w:rsidRPr="0071283F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71283F" w:rsidRPr="007128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71283F" w:rsidRPr="0071283F" w:rsidRDefault="0071283F" w:rsidP="0071283F">
                              <w:pPr>
                                <w:spacing w:after="150" w:line="240" w:lineRule="atLeast"/>
                                <w:rPr>
                                  <w:rFonts w:ascii="Arial" w:eastAsia="Times New Roman" w:hAnsi="Arial" w:cs="Arial"/>
                                  <w:color w:val="2F90E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1283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F90E2"/>
                                  <w:sz w:val="24"/>
                                  <w:szCs w:val="24"/>
                                  <w:lang w:eastAsia="it-IT"/>
                                </w:rPr>
                                <w:t>Numero n.139       h.20,20</w:t>
                              </w:r>
                            </w:p>
                          </w:tc>
                          <w:tc>
                            <w:tcPr>
                              <w:tcW w:w="3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1283F" w:rsidRPr="0071283F" w:rsidRDefault="0071283F" w:rsidP="0071283F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it-IT"/>
                                </w:rPr>
                              </w:pPr>
                              <w:r w:rsidRPr="0071283F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71283F" w:rsidRPr="0071283F" w:rsidRDefault="0071283F" w:rsidP="0071283F">
                              <w:pPr>
                                <w:spacing w:after="12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2F90E2"/>
                                  <w:sz w:val="48"/>
                                  <w:szCs w:val="48"/>
                                  <w:lang w:eastAsia="it-IT"/>
                                </w:rPr>
                              </w:pPr>
                              <w:r w:rsidRPr="0071283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F90E2"/>
                                  <w:sz w:val="48"/>
                                  <w:szCs w:val="48"/>
                                  <w:lang w:eastAsia="it-IT"/>
                                </w:rPr>
                                <w:t>1° marzo 2022</w:t>
                              </w:r>
                            </w:p>
                          </w:tc>
                        </w:tr>
                      </w:tbl>
                      <w:p w:rsidR="0071283F" w:rsidRPr="0071283F" w:rsidRDefault="0071283F" w:rsidP="007128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1283F" w:rsidRPr="0071283F" w:rsidRDefault="0071283F" w:rsidP="00712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1283F" w:rsidRPr="0071283F">
                    <w:trPr>
                      <w:jc w:val="center"/>
                    </w:trPr>
                    <w:tc>
                      <w:tcPr>
                        <w:tcW w:w="87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1283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5600700" cy="1866900"/>
                              <wp:effectExtent l="0" t="0" r="0" b="0"/>
                              <wp:docPr id="6" name="Immagine 6" descr="https://customer44244.img.musvc1.net/static/44244/images/imm_nl_modelli/custom/1/Senato_della_Repubblica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ustomer44244.img.musvc1.net/static/44244/images/imm_nl_modelli/custom/1/Senato_della_Repubblica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00700" cy="186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283F" w:rsidRPr="0071283F" w:rsidRDefault="0071283F" w:rsidP="00712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1283F" w:rsidRPr="0071283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hd w:val="clear" w:color="auto" w:fill="FFFFFF"/>
                          <w:spacing w:after="120" w:line="240" w:lineRule="auto"/>
                          <w:outlineLvl w:val="0"/>
                          <w:rPr>
                            <w:rFonts w:ascii="Arial" w:eastAsia="Times New Roman" w:hAnsi="Arial" w:cs="Arial"/>
                            <w:color w:val="2F90E2"/>
                            <w:kern w:val="36"/>
                            <w:sz w:val="54"/>
                            <w:szCs w:val="54"/>
                            <w:lang w:eastAsia="it-IT"/>
                          </w:rPr>
                        </w:pPr>
                        <w:r w:rsidRPr="0071283F">
                          <w:rPr>
                            <w:rFonts w:ascii="Segoe UI Emoji" w:eastAsia="Times New Roman" w:hAnsi="Segoe UI Emoji" w:cs="Segoe UI Emoji"/>
                            <w:color w:val="2F90E2"/>
                            <w:kern w:val="36"/>
                            <w:sz w:val="72"/>
                            <w:szCs w:val="72"/>
                            <w:lang w:eastAsia="it-IT"/>
                          </w:rPr>
                          <w:t>🔴</w:t>
                        </w:r>
                        <w:r w:rsidRPr="0071283F">
                          <w:rPr>
                            <w:rFonts w:ascii="Arial" w:eastAsia="Times New Roman" w:hAnsi="Arial" w:cs="Arial"/>
                            <w:color w:val="2F90E2"/>
                            <w:kern w:val="36"/>
                            <w:sz w:val="72"/>
                            <w:szCs w:val="72"/>
                            <w:lang w:eastAsia="it-IT"/>
                          </w:rPr>
                          <w:t xml:space="preserve"> Sono stati presentati quattro emendamenti al Decreto sostegni ter (DL 2505) che riguardano la procedura straordinaria per l’assunzione dei docenti di </w:t>
                        </w:r>
                        <w:r w:rsidRPr="0071283F">
                          <w:rPr>
                            <w:rFonts w:ascii="Arial" w:eastAsia="Times New Roman" w:hAnsi="Arial" w:cs="Arial"/>
                            <w:color w:val="2F90E2"/>
                            <w:kern w:val="36"/>
                            <w:sz w:val="72"/>
                            <w:szCs w:val="72"/>
                            <w:lang w:eastAsia="it-IT"/>
                          </w:rPr>
                          <w:lastRenderedPageBreak/>
                          <w:t xml:space="preserve">religione cattolica precari con almeno 36 mesi di servizio </w:t>
                        </w:r>
                        <w:r w:rsidRPr="0071283F">
                          <w:rPr>
                            <w:rFonts w:ascii="Segoe UI Emoji" w:eastAsia="Times New Roman" w:hAnsi="Segoe UI Emoji" w:cs="Segoe UI Emoji"/>
                            <w:color w:val="2F90E2"/>
                            <w:kern w:val="36"/>
                            <w:sz w:val="72"/>
                            <w:szCs w:val="72"/>
                            <w:lang w:eastAsia="it-IT"/>
                          </w:rPr>
                          <w:t>🔴</w:t>
                        </w:r>
                      </w:p>
                      <w:p w:rsidR="0071283F" w:rsidRPr="0071283F" w:rsidRDefault="0071283F" w:rsidP="0071283F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2F90E2"/>
                            <w:sz w:val="54"/>
                            <w:szCs w:val="54"/>
                            <w:lang w:eastAsia="it-IT"/>
                          </w:rPr>
                        </w:pPr>
                        <w:r w:rsidRPr="0071283F">
                          <w:rPr>
                            <w:rFonts w:ascii="Segoe UI Emoji" w:eastAsia="Times New Roman" w:hAnsi="Segoe UI Emoji" w:cs="Segoe UI Emoji"/>
                            <w:b/>
                            <w:bCs/>
                            <w:color w:val="000000"/>
                            <w:sz w:val="42"/>
                            <w:szCs w:val="42"/>
                            <w:shd w:val="clear" w:color="auto" w:fill="FFFFFF"/>
                            <w:lang w:eastAsia="it-IT"/>
                          </w:rPr>
                          <w:t>👉</w:t>
                        </w:r>
                        <w:r w:rsidRPr="0071283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42"/>
                            <w:szCs w:val="42"/>
                            <w:shd w:val="clear" w:color="auto" w:fill="FFFFFF"/>
                            <w:lang w:eastAsia="it-IT"/>
                          </w:rPr>
                          <w:t> </w:t>
                        </w:r>
                        <w:r w:rsidRPr="0071283F">
                          <w:rPr>
                            <w:rFonts w:ascii="Arial" w:eastAsia="Times New Roman" w:hAnsi="Arial" w:cs="Arial"/>
                            <w:color w:val="000000"/>
                            <w:sz w:val="39"/>
                            <w:szCs w:val="39"/>
                            <w:lang w:eastAsia="it-IT"/>
                          </w:rPr>
                          <w:t>Si invita a trasmettere il </w:t>
                        </w:r>
                        <w:hyperlink r:id="rId5" w:tgtFrame="_blank" w:history="1">
                          <w:r w:rsidRPr="0071283F">
                            <w:rPr>
                              <w:rFonts w:ascii="Arial" w:eastAsia="Times New Roman" w:hAnsi="Arial" w:cs="Arial"/>
                              <w:b/>
                              <w:bCs/>
                              <w:color w:val="5B9BD1"/>
                              <w:sz w:val="39"/>
                              <w:szCs w:val="39"/>
                              <w:u w:val="single"/>
                              <w:lang w:eastAsia="it-IT"/>
                            </w:rPr>
                            <w:t>file pdf</w:t>
                          </w:r>
                        </w:hyperlink>
                        <w:r w:rsidRPr="0071283F">
                          <w:rPr>
                            <w:rFonts w:ascii="Arial" w:eastAsia="Times New Roman" w:hAnsi="Arial" w:cs="Arial"/>
                            <w:color w:val="000000"/>
                            <w:sz w:val="39"/>
                            <w:szCs w:val="39"/>
                            <w:lang w:eastAsia="it-IT"/>
                          </w:rPr>
                          <w:t> agli insegnanti di religione del vostro istituto scolastico e di affiggerlo all'albo sindacale.</w:t>
                        </w:r>
                      </w:p>
                      <w:p w:rsidR="0071283F" w:rsidRPr="0071283F" w:rsidRDefault="0071283F" w:rsidP="0071283F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2F90E2"/>
                            <w:sz w:val="54"/>
                            <w:szCs w:val="54"/>
                            <w:lang w:eastAsia="it-IT"/>
                          </w:rPr>
                        </w:pPr>
                        <w:r w:rsidRPr="0071283F">
                          <w:rPr>
                            <w:rFonts w:ascii="Arial" w:eastAsia="Times New Roman" w:hAnsi="Arial" w:cs="Arial"/>
                            <w:color w:val="000000"/>
                            <w:sz w:val="39"/>
                            <w:szCs w:val="39"/>
                            <w:lang w:eastAsia="it-IT"/>
                          </w:rPr>
                          <w:t>Si ringrazia per la collaborazione,</w:t>
                        </w:r>
                      </w:p>
                      <w:p w:rsidR="0071283F" w:rsidRPr="0071283F" w:rsidRDefault="0071283F" w:rsidP="0071283F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2F90E2"/>
                            <w:sz w:val="54"/>
                            <w:szCs w:val="54"/>
                            <w:lang w:eastAsia="it-IT"/>
                          </w:rPr>
                        </w:pPr>
                        <w:r w:rsidRPr="0071283F">
                          <w:rPr>
                            <w:rFonts w:ascii="Arial" w:eastAsia="Times New Roman" w:hAnsi="Arial" w:cs="Arial"/>
                            <w:color w:val="000000"/>
                            <w:sz w:val="39"/>
                            <w:szCs w:val="39"/>
                            <w:lang w:eastAsia="it-IT"/>
                          </w:rPr>
                          <w:t>cordiali saluti</w:t>
                        </w:r>
                      </w:p>
                    </w:tc>
                  </w:tr>
                </w:tbl>
                <w:p w:rsidR="0071283F" w:rsidRPr="0071283F" w:rsidRDefault="0071283F" w:rsidP="00712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1283F" w:rsidRPr="0071283F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71283F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71283F" w:rsidRPr="0071283F" w:rsidRDefault="0071283F" w:rsidP="00712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1283F" w:rsidRPr="0071283F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71283F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w:drawing>
                            <wp:inline distT="0" distB="0" distL="0" distR="0">
                              <wp:extent cx="281940" cy="281940"/>
                              <wp:effectExtent l="0" t="0" r="3810" b="3810"/>
                              <wp:docPr id="5" name="Immagine 5" descr="https://customer44244.img.musvc1.net/static/44244/images/imm_nl_modelli/custom/1/instagram@2x.png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customer44244.img.musvc1.net/static/44244/images/imm_nl_modelli/custom/1/instagram@2x.png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283F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  </w:t>
                        </w:r>
                        <w:r w:rsidRPr="0071283F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w:drawing>
                            <wp:inline distT="0" distB="0" distL="0" distR="0">
                              <wp:extent cx="281940" cy="281940"/>
                              <wp:effectExtent l="0" t="0" r="3810" b="3810"/>
                              <wp:docPr id="4" name="Immagine 4" descr="https://customer44244.img.musvc1.net/static/44244/images/imm_nl_modelli/custom/1/youtube@2x.png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customer44244.img.musvc1.net/static/44244/images/imm_nl_modelli/custom/1/youtube@2x.png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283F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  </w:t>
                        </w:r>
                        <w:r w:rsidRPr="0071283F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w:drawing>
                            <wp:inline distT="0" distB="0" distL="0" distR="0">
                              <wp:extent cx="281940" cy="281940"/>
                              <wp:effectExtent l="0" t="0" r="3810" b="3810"/>
                              <wp:docPr id="3" name="Immagine 3" descr="https://customer44244.img.musvc1.net/static/44244/images/imm_nl_modelli/custom/1/twitter@2x.png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customer44244.img.musvc1.net/static/44244/images/imm_nl_modelli/custom/1/twitter@2x.png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283F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 </w:t>
                        </w:r>
                        <w:r w:rsidRPr="0071283F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shd w:val="clear" w:color="auto" w:fill="ECECEC"/>
                            <w:lang w:eastAsia="it-IT"/>
                          </w:rPr>
                          <w:t> </w:t>
                        </w:r>
                        <w:r w:rsidRPr="0071283F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w:drawing>
                            <wp:inline distT="0" distB="0" distL="0" distR="0">
                              <wp:extent cx="281940" cy="281940"/>
                              <wp:effectExtent l="0" t="0" r="3810" b="3810"/>
                              <wp:docPr id="2" name="Immagine 2" descr="https://customer44244.img.musvc1.net/static/44244/images/imm_nl_modelli/custom/1/facebook@2x.png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customer44244.img.musvc1.net/static/44244/images/imm_nl_modelli/custom/1/facebook@2x.png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283F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shd w:val="clear" w:color="auto" w:fill="ECECEC"/>
                            <w:lang w:eastAsia="it-IT"/>
                          </w:rPr>
                          <w:t>  </w:t>
                        </w:r>
                        <w:r w:rsidRPr="0071283F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w:drawing>
                            <wp:inline distT="0" distB="0" distL="0" distR="0">
                              <wp:extent cx="281940" cy="281940"/>
                              <wp:effectExtent l="0" t="0" r="3810" b="3810"/>
                              <wp:docPr id="1" name="Immagine 1" descr="https://customer44244.img.musvc1.net/static/44244/images/imm_nl_modelli/custom/1/Telegram_logo.svg.png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customer44244.img.musvc1.net/static/44244/images/imm_nl_modelli/custom/1/Telegram_logo.svg.png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283F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shd w:val="clear" w:color="auto" w:fill="ECECEC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71283F" w:rsidRPr="0071283F" w:rsidRDefault="0071283F" w:rsidP="00712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1283F" w:rsidRPr="0071283F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71283F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71283F" w:rsidRPr="0071283F" w:rsidRDefault="0071283F" w:rsidP="00712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1283F" w:rsidRPr="0071283F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pacing w:after="15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71283F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</w:t>
                        </w:r>
                        <w:r w:rsidRPr="0071283F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Segreteria Nazionale</w:t>
                        </w:r>
                        <w:r w:rsidRPr="0071283F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>Via del Castro Pretorio, 30 - 00185 Roma</w:t>
                        </w:r>
                        <w:r w:rsidRPr="0071283F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>Tel. 06 62280408 - fax. 06 81151351</w:t>
                        </w:r>
                        <w:r w:rsidRPr="0071283F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hyperlink r:id="rId16" w:tgtFrame="_blank" w:history="1">
                          <w:r w:rsidRPr="0071283F">
                            <w:rPr>
                              <w:rFonts w:ascii="Arial" w:eastAsia="Times New Roman" w:hAnsi="Arial" w:cs="Arial"/>
                              <w:color w:val="5B9BD1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https://www.snadir.it</w:t>
                          </w:r>
                        </w:hyperlink>
                        <w:r w:rsidRPr="0071283F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  </w:t>
                        </w:r>
                        <w:hyperlink r:id="rId17" w:tgtFrame="_blank" w:history="1">
                          <w:r w:rsidRPr="0071283F">
                            <w:rPr>
                              <w:rFonts w:ascii="Arial" w:eastAsia="Times New Roman" w:hAnsi="Arial" w:cs="Arial"/>
                              <w:color w:val="5B9BD1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snadir@snadir.it</w:t>
                          </w:r>
                        </w:hyperlink>
                      </w:p>
                      <w:p w:rsidR="0071283F" w:rsidRPr="0071283F" w:rsidRDefault="0071283F" w:rsidP="0071283F">
                        <w:pPr>
                          <w:spacing w:after="15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71283F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Segreteria Legale e Amministrativa</w:t>
                        </w:r>
                        <w:r w:rsidRPr="0071283F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>Via Sacro Cuore, 87 - 97015 Modica (RG)</w:t>
                        </w:r>
                        <w:r w:rsidRPr="0071283F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>Tel. 0932 762374 - fax. 0932 455328</w:t>
                        </w:r>
                        <w:r w:rsidRPr="0071283F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hyperlink r:id="rId18" w:tgtFrame="_blank" w:history="1">
                          <w:r w:rsidRPr="0071283F">
                            <w:rPr>
                              <w:rFonts w:ascii="Arial" w:eastAsia="Times New Roman" w:hAnsi="Arial" w:cs="Arial"/>
                              <w:color w:val="5B9BD1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https://www.snadir.it</w:t>
                          </w:r>
                        </w:hyperlink>
                        <w:r w:rsidRPr="0071283F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  <w:hyperlink r:id="rId19" w:tgtFrame="_blank" w:history="1">
                          <w:r w:rsidRPr="0071283F">
                            <w:rPr>
                              <w:rFonts w:ascii="Arial" w:eastAsia="Times New Roman" w:hAnsi="Arial" w:cs="Arial"/>
                              <w:color w:val="5B9BD1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snadir@snadir.it</w:t>
                          </w:r>
                        </w:hyperlink>
                      </w:p>
                    </w:tc>
                  </w:tr>
                </w:tbl>
                <w:p w:rsidR="0071283F" w:rsidRPr="0071283F" w:rsidRDefault="0071283F" w:rsidP="00712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1283F" w:rsidRPr="0071283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1283F" w:rsidRPr="0071283F" w:rsidRDefault="0071283F" w:rsidP="00712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15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71283F" w:rsidRPr="0071283F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12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71283F" w:rsidRPr="0071283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120" w:rightFromText="120" w:topFromText="75" w:bottomFromText="75" w:vertAnchor="text"/>
                          <w:tblW w:w="654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40"/>
                        </w:tblGrid>
                        <w:tr w:rsidR="0071283F" w:rsidRPr="0071283F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71283F" w:rsidRPr="0071283F" w:rsidRDefault="0071283F" w:rsidP="007128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24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1200"/>
                        </w:tblGrid>
                        <w:tr w:rsidR="0071283F" w:rsidRPr="0071283F">
                          <w:tc>
                            <w:tcPr>
                              <w:tcW w:w="60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1283F" w:rsidRPr="0071283F" w:rsidRDefault="0071283F" w:rsidP="0071283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1283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1283F" w:rsidRPr="0071283F" w:rsidRDefault="0071283F" w:rsidP="0071283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1283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1283F" w:rsidRPr="0071283F" w:rsidRDefault="0071283F" w:rsidP="007128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71283F" w:rsidRPr="0071283F">
                    <w:trPr>
                      <w:trHeight w:val="18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</w:pPr>
                        <w:r w:rsidRPr="0071283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71283F" w:rsidRPr="0071283F">
                    <w:trPr>
                      <w:trHeight w:val="24"/>
                      <w:jc w:val="center"/>
                    </w:trPr>
                    <w:tc>
                      <w:tcPr>
                        <w:tcW w:w="0" w:type="auto"/>
                        <w:shd w:val="clear" w:color="auto" w:fill="66666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3"/>
                            <w:szCs w:val="3"/>
                            <w:lang w:eastAsia="it-IT"/>
                          </w:rPr>
                        </w:pPr>
                        <w:r w:rsidRPr="0071283F">
                          <w:rPr>
                            <w:rFonts w:ascii="Times New Roman" w:eastAsia="Times New Roman" w:hAnsi="Times New Roman" w:cs="Times New Roman"/>
                            <w:sz w:val="3"/>
                            <w:szCs w:val="3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71283F" w:rsidRPr="0071283F">
                    <w:trPr>
                      <w:trHeight w:val="18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</w:pPr>
                        <w:r w:rsidRPr="0071283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71283F" w:rsidRPr="0071283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128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71283F" w:rsidRPr="0071283F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1283F" w:rsidRPr="0071283F" w:rsidRDefault="0071283F" w:rsidP="007128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1283F" w:rsidRPr="0071283F" w:rsidRDefault="0071283F" w:rsidP="00712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1283F" w:rsidRPr="0071283F" w:rsidRDefault="0071283F" w:rsidP="007128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184A5A" w:rsidRDefault="00184A5A">
      <w:bookmarkStart w:id="0" w:name="_GoBack"/>
      <w:bookmarkEnd w:id="0"/>
    </w:p>
    <w:sectPr w:rsidR="00184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3F"/>
    <w:rsid w:val="00184A5A"/>
    <w:rsid w:val="0071283F"/>
    <w:rsid w:val="00C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4BCE-474B-4ED5-AD7E-8C91B364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12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283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71283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1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12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57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538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095">
          <w:marLeft w:val="30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2">
          <w:marLeft w:val="30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44244.musvc1.net/e/t?q=5%3dAWGVA%26E%3dF%26F%3d8XGb0%26H%3dLZ9U%260%3d01M5_JXve_Uh_KfuW_Uu_JXve_TmPBO.6H0L25t.5vF_7sZs_G82LtJ_ythr_99eJv9tKzB4FlB7%266%3dtN8NjT.373h4p1%26B8%3dUGWOU&amp;mupckp=mupAtu4m8OiX0w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customer44244.musvc1.net/e/t?q=5%3dEUPVE%26C%3dO%26F%3dBVPbD%26F%3dUZCS%26I%3d3l2y05KDK_3rqr_D2_Fsdq_P8_3rqr_C7GFl57J.tK_Fsdq_P8%26o%3dDIK74O.FpK%267K%3dDaRbD&amp;mupckp=mupAtu4m8OiX0w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customer44244.musvc1.net/e/t?q=A%3d0UMb0%26C%3dL%26L%3d7VMh9%26F%3dRf8S%26F%3dFzKA_PWtk_ag_Il1V_S1_PWtk_ZlNHU.l2xChF0I.iF8_PWtk_ZltiiJjm-vgQ4Mt27C-8SRbEYUgFWOYEVL%26B%3ds9g2vLDTiR.9Cz%260D%3daFUUa&amp;mupckp=mupAtu4m8OiX0wt" TargetMode="External"/><Relationship Id="rId17" Type="http://schemas.openxmlformats.org/officeDocument/2006/relationships/hyperlink" Target="mailto:snadir@snadir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stomer44244.musvc1.net/e/t?q=9%3d9aCZ9%26I%3dB%26J%3d6bCf8%26L%3dHd7Y%266%3d7f8lDyQ1O_wxdv_88_3wXw_CB_wxdv_7C4JfAtN.nQ_3wXw_CB%26i%3dJ6O10B.JjQ%26tO%3d8gEf8&amp;mupckp=mupAtu4m8OiX0w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ustomer44244.musvc1.net/e/t?q=6%3dNXNWN%26F%3dM%26G%3dKYNcM%26I%3dSaLV%26G%3dADNB_Kkwl_Vu_Lmvj_V2_Kkwl_UzQIP.3HEMuAD47.7AF_Buos_L0EGu85K_85LB9HwEy_Lmvj_V2%267%3d7OEOwU.04u5w8D%26CE%3dVTXVV&amp;mupckp=mupAtu4m8OiX0wt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customer44244.musvc1.net/e/t?q=0%3d6W5a6%26E%3d4%26K%3d3X5g5%26H%3d0e4U%26x%3dEvMsP_ttVw_54_uxUs_5C_ttVw_49gadWg.JcBoRr6oFgGw.0qF_uxUs_5CfHzKnHdA_ttVw_49VKc7lO_ttVw_48c4dX5gp8zPn8wQgK4ZA_OhO.r7i%26A%3doNvSeT.qBv%26Bv%3dZBWCZ&amp;mupckp=mupAtu4m8OiX0wt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customer44244.musvc1.net/e/t?q=0%3d6UBa6%26C%3dA%26K%3d3VBg5%26F%3dGe4S%265%3d8c2kEvKz_OStZ_Zc_IazR_Sp_OStZ_YhK7FvKoO.eFw_OStZ_Yhtx8f02ucQsLp2vB%26f%3dD5Px4A.KgK%26sP%3d5aDg5&amp;mupckp=mupAtu4m8OiX0wt" TargetMode="External"/><Relationship Id="rId19" Type="http://schemas.openxmlformats.org/officeDocument/2006/relationships/hyperlink" Target="https://customer44244.musvc1.net/e/t?q=3%3dBYLTB%26G%3dK%26D%3d9ZLZA%26J%3dQX0W%26E%3d1i6u82O0_HYxj_Si_MksX_Wz_HYxj_RnN81lDB_HYxj_THN81lDB.92%269%3d7K1QwQ.v0D%2691%3dXTTHX&amp;mupckp=mupAtu4m8OiX0w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customer44244.musvc1.net/e/t?q=9%3dMa2ZM%26I%3d1%26J%3dJb2fL%26L%3d7dKY%26u%3d7t8aDCQp_NjzP_Yt_OQyi_Yf_NjzP_XyQ.mA_AxSv_KC_rwlw_28fU5mPFHqxjwVrWEf%26w%3dJuOE01.JxQ%26iO%3dLg4fL&amp;mupckp=mupAtu4m8OiX0w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Cammarata</dc:creator>
  <cp:keywords/>
  <dc:description/>
  <cp:lastModifiedBy>Teresa Cammarata</cp:lastModifiedBy>
  <cp:revision>1</cp:revision>
  <dcterms:created xsi:type="dcterms:W3CDTF">2022-03-01T06:37:00Z</dcterms:created>
  <dcterms:modified xsi:type="dcterms:W3CDTF">2022-03-01T06:37:00Z</dcterms:modified>
</cp:coreProperties>
</file>