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D31511" w14:textId="3A9AE376" w:rsidR="00D83A6F" w:rsidRPr="00D83A6F" w:rsidRDefault="00D83A6F" w:rsidP="00D83A6F">
      <w:pPr>
        <w:tabs>
          <w:tab w:val="center" w:pos="4819"/>
          <w:tab w:val="right" w:pos="9638"/>
        </w:tabs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it-IT"/>
          <w14:ligatures w14:val="none"/>
        </w:rPr>
      </w:pPr>
      <w:bookmarkStart w:id="0" w:name="_GoBack"/>
      <w:bookmarkEnd w:id="0"/>
      <w:r w:rsidRPr="00D83A6F">
        <w:rPr>
          <w:rFonts w:ascii="Times New Roman" w:eastAsia="Times New Roman" w:hAnsi="Times New Roman" w:cs="Times New Roman"/>
          <w:kern w:val="0"/>
          <w:sz w:val="20"/>
          <w:szCs w:val="20"/>
          <w:lang w:eastAsia="it-IT"/>
          <w14:ligatures w14:val="none"/>
        </w:rPr>
        <w:t xml:space="preserve">      </w:t>
      </w:r>
    </w:p>
    <w:p w14:paraId="1DBF038A" w14:textId="77777777" w:rsidR="00D83A6F" w:rsidRDefault="00D83A6F" w:rsidP="00B248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16CA87" w14:textId="77777777" w:rsidR="003B4DF1" w:rsidRDefault="003B4DF1" w:rsidP="00B248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C09396" w14:textId="77777777" w:rsidR="00A207BD" w:rsidRPr="00B24840" w:rsidRDefault="00A207BD" w:rsidP="00A207B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4840">
        <w:rPr>
          <w:rFonts w:ascii="Times New Roman" w:hAnsi="Times New Roman" w:cs="Times New Roman"/>
          <w:b/>
          <w:bCs/>
          <w:sz w:val="24"/>
          <w:szCs w:val="24"/>
        </w:rPr>
        <w:t>AVVISO DI SCIOPERO</w:t>
      </w:r>
    </w:p>
    <w:p w14:paraId="453B499C" w14:textId="34804145" w:rsidR="00A207BD" w:rsidRPr="00136E37" w:rsidRDefault="00A207BD" w:rsidP="00DE7AA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88744335"/>
      <w:r w:rsidRPr="00136E37">
        <w:rPr>
          <w:rFonts w:ascii="Times New Roman" w:hAnsi="Times New Roman" w:cs="Times New Roman"/>
          <w:b/>
          <w:bCs/>
          <w:sz w:val="24"/>
          <w:szCs w:val="24"/>
        </w:rPr>
        <w:t xml:space="preserve">Si comunica che per l’intera giornata del </w:t>
      </w:r>
      <w:r w:rsidR="00E747AE">
        <w:rPr>
          <w:rFonts w:ascii="Times New Roman" w:hAnsi="Times New Roman" w:cs="Times New Roman"/>
          <w:b/>
          <w:bCs/>
          <w:sz w:val="24"/>
          <w:szCs w:val="24"/>
        </w:rPr>
        <w:t>10 gennaio</w:t>
      </w:r>
      <w:r w:rsidRPr="00136E37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E747A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136E37">
        <w:rPr>
          <w:rFonts w:ascii="Times New Roman" w:hAnsi="Times New Roman" w:cs="Times New Roman"/>
          <w:b/>
          <w:bCs/>
          <w:sz w:val="24"/>
          <w:szCs w:val="24"/>
        </w:rPr>
        <w:t xml:space="preserve"> è previsto uno </w:t>
      </w:r>
      <w:bookmarkEnd w:id="1"/>
      <w:r w:rsidR="00DE7AA2" w:rsidRPr="00DE7AA2">
        <w:rPr>
          <w:rFonts w:ascii="Times New Roman" w:hAnsi="Times New Roman" w:cs="Times New Roman"/>
          <w:b/>
          <w:bCs/>
          <w:sz w:val="24"/>
          <w:szCs w:val="24"/>
        </w:rPr>
        <w:t>sciopero di tutto il personale docente, educativo e Ata, a tempo determinato e indeterminato, proclamato dal CSLE (Confederazione Sindacale Lavoratori Europei).</w:t>
      </w:r>
    </w:p>
    <w:p w14:paraId="17503397" w14:textId="77777777" w:rsidR="00B24840" w:rsidRDefault="00B24840"/>
    <w:sectPr w:rsidR="00B2484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298C29" w14:textId="77777777" w:rsidR="00364617" w:rsidRDefault="00364617" w:rsidP="00B24840">
      <w:pPr>
        <w:spacing w:after="0" w:line="240" w:lineRule="auto"/>
      </w:pPr>
      <w:r>
        <w:separator/>
      </w:r>
    </w:p>
  </w:endnote>
  <w:endnote w:type="continuationSeparator" w:id="0">
    <w:p w14:paraId="54F39D04" w14:textId="77777777" w:rsidR="00364617" w:rsidRDefault="00364617" w:rsidP="00B24840">
      <w:pPr>
        <w:spacing w:after="0" w:line="240" w:lineRule="auto"/>
      </w:pPr>
      <w:r>
        <w:continuationSeparator/>
      </w:r>
    </w:p>
  </w:endnote>
  <w:endnote w:type="continuationNotice" w:id="1">
    <w:p w14:paraId="2069ED57" w14:textId="77777777" w:rsidR="00364617" w:rsidRDefault="0036461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9B1033" w14:textId="77777777" w:rsidR="00364617" w:rsidRDefault="00364617" w:rsidP="00B24840">
      <w:pPr>
        <w:spacing w:after="0" w:line="240" w:lineRule="auto"/>
      </w:pPr>
      <w:r>
        <w:separator/>
      </w:r>
    </w:p>
  </w:footnote>
  <w:footnote w:type="continuationSeparator" w:id="0">
    <w:p w14:paraId="5BC7F53A" w14:textId="77777777" w:rsidR="00364617" w:rsidRDefault="00364617" w:rsidP="00B24840">
      <w:pPr>
        <w:spacing w:after="0" w:line="240" w:lineRule="auto"/>
      </w:pPr>
      <w:r>
        <w:continuationSeparator/>
      </w:r>
    </w:p>
  </w:footnote>
  <w:footnote w:type="continuationNotice" w:id="1">
    <w:p w14:paraId="21DD5E9C" w14:textId="77777777" w:rsidR="00364617" w:rsidRDefault="00364617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840"/>
    <w:rsid w:val="00005D66"/>
    <w:rsid w:val="00014ACD"/>
    <w:rsid w:val="000B6426"/>
    <w:rsid w:val="001149D7"/>
    <w:rsid w:val="001901CB"/>
    <w:rsid w:val="00210FB2"/>
    <w:rsid w:val="0021580C"/>
    <w:rsid w:val="00220DC3"/>
    <w:rsid w:val="00277614"/>
    <w:rsid w:val="003116AF"/>
    <w:rsid w:val="00322A14"/>
    <w:rsid w:val="00364617"/>
    <w:rsid w:val="003B4DF1"/>
    <w:rsid w:val="003E34F4"/>
    <w:rsid w:val="00416C59"/>
    <w:rsid w:val="00472A85"/>
    <w:rsid w:val="004908ED"/>
    <w:rsid w:val="005523A3"/>
    <w:rsid w:val="00562105"/>
    <w:rsid w:val="00596B7D"/>
    <w:rsid w:val="005A09E3"/>
    <w:rsid w:val="005B6B67"/>
    <w:rsid w:val="005F739C"/>
    <w:rsid w:val="00635161"/>
    <w:rsid w:val="00642A71"/>
    <w:rsid w:val="006522F7"/>
    <w:rsid w:val="006F00E2"/>
    <w:rsid w:val="00724AB1"/>
    <w:rsid w:val="00727214"/>
    <w:rsid w:val="007C489A"/>
    <w:rsid w:val="007E0D63"/>
    <w:rsid w:val="007E12E2"/>
    <w:rsid w:val="007F1425"/>
    <w:rsid w:val="0087238A"/>
    <w:rsid w:val="008C1924"/>
    <w:rsid w:val="008F74ED"/>
    <w:rsid w:val="00907B26"/>
    <w:rsid w:val="009126C3"/>
    <w:rsid w:val="009804FE"/>
    <w:rsid w:val="00A207BD"/>
    <w:rsid w:val="00A44D4D"/>
    <w:rsid w:val="00A94159"/>
    <w:rsid w:val="00AA189D"/>
    <w:rsid w:val="00AB7618"/>
    <w:rsid w:val="00AE3C30"/>
    <w:rsid w:val="00B24840"/>
    <w:rsid w:val="00B331DD"/>
    <w:rsid w:val="00B87A17"/>
    <w:rsid w:val="00BA7753"/>
    <w:rsid w:val="00BE4704"/>
    <w:rsid w:val="00BE6570"/>
    <w:rsid w:val="00C516A5"/>
    <w:rsid w:val="00CC5893"/>
    <w:rsid w:val="00CE5A8D"/>
    <w:rsid w:val="00D83A6F"/>
    <w:rsid w:val="00D971C3"/>
    <w:rsid w:val="00DA53F1"/>
    <w:rsid w:val="00DE7AA2"/>
    <w:rsid w:val="00E060AF"/>
    <w:rsid w:val="00E74547"/>
    <w:rsid w:val="00E747AE"/>
    <w:rsid w:val="00E810C4"/>
    <w:rsid w:val="00F87279"/>
    <w:rsid w:val="00FB398C"/>
    <w:rsid w:val="00FB4EFE"/>
    <w:rsid w:val="00FD7562"/>
    <w:rsid w:val="00FE5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95685"/>
  <w15:chartTrackingRefBased/>
  <w15:docId w15:val="{D7D5B6F2-FC91-46E2-B548-A8A23F6EF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248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248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248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248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248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248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248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248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248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248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248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248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24840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24840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2484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2484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2484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2484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248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248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248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248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248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2484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2484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24840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248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24840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24840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B2484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24840"/>
  </w:style>
  <w:style w:type="paragraph" w:styleId="Pidipagina">
    <w:name w:val="footer"/>
    <w:basedOn w:val="Normale"/>
    <w:link w:val="PidipaginaCarattere"/>
    <w:uiPriority w:val="99"/>
    <w:unhideWhenUsed/>
    <w:rsid w:val="00B2484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248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MIUR</Company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Malacrino Floriana</dc:creator>
  <cp:keywords/>
  <dc:description/>
  <cp:lastModifiedBy>Teresa Cammarata</cp:lastModifiedBy>
  <cp:revision>2</cp:revision>
  <dcterms:created xsi:type="dcterms:W3CDTF">2024-12-30T09:35:00Z</dcterms:created>
  <dcterms:modified xsi:type="dcterms:W3CDTF">2024-12-30T09:35:00Z</dcterms:modified>
</cp:coreProperties>
</file>